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B280" w14:textId="77777777" w:rsidR="003A0FA8" w:rsidRPr="008A5E0C" w:rsidRDefault="003A0FA8" w:rsidP="003A0FA8">
      <w:pPr>
        <w:pStyle w:val="Heading2"/>
        <w:rPr>
          <w:iCs/>
          <w:sz w:val="22"/>
          <w:szCs w:val="22"/>
        </w:rPr>
      </w:pPr>
      <w:r>
        <w:rPr>
          <w:sz w:val="48"/>
        </w:rPr>
        <w:t>Modèle de facture</w:t>
      </w:r>
    </w:p>
    <w:p w14:paraId="579E24FD" w14:textId="77777777" w:rsidR="003A0FA8" w:rsidRPr="008A5E0C" w:rsidRDefault="003A0FA8" w:rsidP="003A0FA8">
      <w:r>
        <w:t>Le présent modèle de facture s’utilise dans toute situation où vous avez besoin d’envoyer une facture de base à un tiers.</w:t>
      </w:r>
    </w:p>
    <w:p w14:paraId="286AD2B6" w14:textId="53063EE4" w:rsidR="003A0FA8" w:rsidRDefault="003A0FA8" w:rsidP="003A0FA8">
      <w:r>
        <w:t xml:space="preserve">Pour de plus amples renseignements sur les factures, veuillez consulter le </w:t>
      </w:r>
      <w:hyperlink r:id="rId8" w:history="1">
        <w:r w:rsidR="00CE3FED" w:rsidRPr="00315673">
          <w:rPr>
            <w:rStyle w:val="Hyperlink"/>
          </w:rPr>
          <w:t>https://www.squareone.ca/fr/centres-ressources/modele/facture</w:t>
        </w:r>
      </w:hyperlink>
      <w:r>
        <w:t>.</w:t>
      </w:r>
    </w:p>
    <w:p w14:paraId="15A8189F" w14:textId="77777777" w:rsidR="003A0FA8" w:rsidRPr="008A5E0C" w:rsidRDefault="003A0FA8" w:rsidP="003A0FA8">
      <w:r>
        <w:t>Comment utiliser ce modèle :</w:t>
      </w:r>
    </w:p>
    <w:p w14:paraId="3CB9AD48" w14:textId="3836EA8C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>À la page suivante, modifiez les sections surlignées en jaune selon votre situation : l’information existante ne sert que d’exemple. Vous pouvez supprimer des sections surlignées si elles ne s’appliquent pas à votre situation.</w:t>
      </w:r>
    </w:p>
    <w:p w14:paraId="59E78B70" w14:textId="77777777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>Une fois que vous aurez mis à jour la facture, supprimez le formatage en jaune.</w:t>
      </w:r>
    </w:p>
    <w:p w14:paraId="267072C1" w14:textId="77777777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 xml:space="preserve">Au sein de la table, remplissez les données dans chacune des quatre colonnes. Sous </w:t>
      </w:r>
      <w:r>
        <w:rPr>
          <w:b/>
        </w:rPr>
        <w:t>Description</w:t>
      </w:r>
      <w:r>
        <w:t xml:space="preserve">, inscrivez les noms (ou une courte description) de chaque article sur la facture. Sous </w:t>
      </w:r>
      <w:r>
        <w:rPr>
          <w:b/>
        </w:rPr>
        <w:t>Quantité</w:t>
      </w:r>
      <w:r>
        <w:t xml:space="preserve">, inscrivez le nombre de chaque article. Sous </w:t>
      </w:r>
      <w:r>
        <w:rPr>
          <w:b/>
        </w:rPr>
        <w:t>Prix d’unité</w:t>
      </w:r>
      <w:r>
        <w:t xml:space="preserve">, inscrivez le prix par unité. Sous </w:t>
      </w:r>
      <w:r>
        <w:rPr>
          <w:b/>
        </w:rPr>
        <w:t>Total</w:t>
      </w:r>
      <w:r>
        <w:t>, multipliez le prix d’unité par la valeur de chaque article : le prix total.</w:t>
      </w:r>
    </w:p>
    <w:p w14:paraId="3AE487D9" w14:textId="77777777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 xml:space="preserve">À côté de </w:t>
      </w:r>
      <w:r>
        <w:rPr>
          <w:b/>
        </w:rPr>
        <w:t>Sous-total</w:t>
      </w:r>
      <w:r>
        <w:t xml:space="preserve">, inscrivez la somme de chaque montant de la colonne </w:t>
      </w:r>
      <w:r>
        <w:rPr>
          <w:b/>
          <w:bCs/>
        </w:rPr>
        <w:t>Total</w:t>
      </w:r>
      <w:r>
        <w:t xml:space="preserve">. À côté de </w:t>
      </w:r>
      <w:r>
        <w:rPr>
          <w:b/>
        </w:rPr>
        <w:t>Taxes</w:t>
      </w:r>
      <w:r>
        <w:t xml:space="preserve">, inscrivez le montant de taxes facturées, le cas échéant. Finalement, à côté de </w:t>
      </w:r>
      <w:r>
        <w:rPr>
          <w:b/>
        </w:rPr>
        <w:t>Total global</w:t>
      </w:r>
      <w:r>
        <w:t>, inscrivez la somme du sous-total plus les taxes.</w:t>
      </w:r>
    </w:p>
    <w:p w14:paraId="768D940D" w14:textId="77777777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>Ensuite, effacez cette première page et conservez la page de la facture.</w:t>
      </w:r>
    </w:p>
    <w:p w14:paraId="72EEE1E8" w14:textId="77777777" w:rsidR="003A0FA8" w:rsidRPr="008A5E0C" w:rsidRDefault="003A0FA8" w:rsidP="003A0FA8">
      <w:pPr>
        <w:pStyle w:val="ListParagraph"/>
        <w:numPr>
          <w:ilvl w:val="0"/>
          <w:numId w:val="2"/>
        </w:numPr>
      </w:pPr>
      <w:r>
        <w:t>Sauvegardez la facture sous format PDF.</w:t>
      </w:r>
    </w:p>
    <w:p w14:paraId="24326DE1" w14:textId="7D9B393B" w:rsidR="003A0FA8" w:rsidRPr="003A0FA8" w:rsidRDefault="003A0FA8" w:rsidP="003A0FA8">
      <w:pPr>
        <w:pStyle w:val="ListParagraph"/>
        <w:numPr>
          <w:ilvl w:val="0"/>
          <w:numId w:val="2"/>
        </w:numPr>
      </w:pPr>
      <w:r>
        <w:t>Envoyez la facture au destinataire</w:t>
      </w:r>
      <w:r w:rsidR="00E57DA5">
        <w:t xml:space="preserve"> par courrier électronique </w:t>
      </w:r>
      <w:r>
        <w:t>ou imprimez-la et envoyez une copie physique.</w:t>
      </w:r>
      <w:r>
        <w:br w:type="page"/>
      </w:r>
    </w:p>
    <w:p w14:paraId="27F96475" w14:textId="405EDBF9" w:rsidR="00913EE4" w:rsidRPr="008A5E0C" w:rsidRDefault="00000000">
      <w:pPr>
        <w:rPr>
          <w:iCs/>
        </w:rPr>
      </w:pPr>
      <w:r>
        <w:rPr>
          <w:b/>
          <w:highlight w:val="yellow"/>
        </w:rPr>
        <w:lastRenderedPageBreak/>
        <w:t>[Logo de la compagnie]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Facture</w:t>
      </w:r>
      <w:r w:rsidR="00B42A96">
        <w:t> </w:t>
      </w:r>
      <w:r>
        <w:rPr>
          <w:highlight w:val="yellow"/>
        </w:rPr>
        <w:t>001</w:t>
      </w:r>
    </w:p>
    <w:p w14:paraId="258FB6DF" w14:textId="77777777" w:rsidR="00913EE4" w:rsidRPr="00B42A96" w:rsidRDefault="00913EE4">
      <w:pPr>
        <w:spacing w:after="0" w:line="240" w:lineRule="auto"/>
        <w:rPr>
          <w:iCs/>
          <w:color w:val="434343"/>
        </w:rPr>
      </w:pPr>
    </w:p>
    <w:p w14:paraId="15673EBD" w14:textId="48F7A6F9" w:rsidR="00913EE4" w:rsidRPr="008A5E0C" w:rsidRDefault="00A82B03">
      <w:pPr>
        <w:spacing w:after="0" w:line="240" w:lineRule="auto"/>
        <w:rPr>
          <w:b/>
          <w:iCs/>
        </w:rPr>
      </w:pPr>
      <w:r>
        <w:rPr>
          <w:b/>
          <w:highlight w:val="yellow"/>
        </w:rPr>
        <w:t>XYZ limitée</w:t>
      </w:r>
    </w:p>
    <w:p w14:paraId="34DE9534" w14:textId="4DEFC8A6" w:rsidR="00913EE4" w:rsidRPr="008A5E0C" w:rsidRDefault="00A82B03">
      <w:pPr>
        <w:spacing w:after="0" w:line="240" w:lineRule="auto"/>
        <w:rPr>
          <w:b/>
          <w:iCs/>
          <w:highlight w:val="yellow"/>
        </w:rPr>
      </w:pPr>
      <w:r>
        <w:rPr>
          <w:b/>
          <w:highlight w:val="yellow"/>
        </w:rPr>
        <w:t>101-555 rue Principale</w:t>
      </w:r>
    </w:p>
    <w:p w14:paraId="5A0EBCBD" w14:textId="27B91814" w:rsidR="00913EE4" w:rsidRPr="008A5E0C" w:rsidRDefault="00A82B03">
      <w:pPr>
        <w:spacing w:after="0" w:line="240" w:lineRule="auto"/>
        <w:rPr>
          <w:b/>
          <w:iCs/>
        </w:rPr>
      </w:pPr>
      <w:r>
        <w:rPr>
          <w:b/>
          <w:highlight w:val="yellow"/>
        </w:rPr>
        <w:t>Montréal (Québec) H1A 1A1</w:t>
      </w:r>
    </w:p>
    <w:p w14:paraId="026B7821" w14:textId="6592D4F5" w:rsidR="00913EE4" w:rsidRPr="008A5E0C" w:rsidRDefault="00000000">
      <w:pPr>
        <w:spacing w:after="0" w:line="240" w:lineRule="auto"/>
        <w:rPr>
          <w:iCs/>
        </w:rPr>
      </w:pPr>
      <w:r>
        <w:t xml:space="preserve">Téléphone bureau : </w:t>
      </w:r>
      <w:r>
        <w:rPr>
          <w:highlight w:val="yellow"/>
        </w:rPr>
        <w:t>514-555-5555</w:t>
      </w:r>
    </w:p>
    <w:p w14:paraId="6FEC38D1" w14:textId="05CBA284" w:rsidR="00913EE4" w:rsidRPr="008A5E0C" w:rsidRDefault="00240DEF">
      <w:pPr>
        <w:spacing w:after="0" w:line="240" w:lineRule="auto"/>
        <w:rPr>
          <w:iCs/>
        </w:rPr>
      </w:pPr>
      <w:r>
        <w:t xml:space="preserve">Téléphone : </w:t>
      </w:r>
      <w:r>
        <w:rPr>
          <w:highlight w:val="yellow"/>
        </w:rPr>
        <w:t>514-555-5555</w:t>
      </w:r>
    </w:p>
    <w:p w14:paraId="544C97EC" w14:textId="77777777" w:rsidR="00913EE4" w:rsidRPr="00B42A96" w:rsidRDefault="00913EE4">
      <w:pPr>
        <w:spacing w:after="0" w:line="240" w:lineRule="auto"/>
        <w:rPr>
          <w:iCs/>
        </w:rPr>
      </w:pPr>
    </w:p>
    <w:p w14:paraId="196D1C2B" w14:textId="77777777" w:rsidR="00913EE4" w:rsidRPr="008A5E0C" w:rsidRDefault="00000000">
      <w:pPr>
        <w:spacing w:after="0" w:line="240" w:lineRule="auto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E5286" w14:textId="510BCD76" w:rsidR="00913EE4" w:rsidRPr="008A5E0C" w:rsidRDefault="00130463">
      <w:pPr>
        <w:spacing w:after="0" w:line="240" w:lineRule="auto"/>
        <w:ind w:left="5760" w:firstLine="720"/>
        <w:rPr>
          <w:b/>
          <w:iCs/>
        </w:rPr>
      </w:pPr>
      <w:r>
        <w:rPr>
          <w:b/>
          <w:highlight w:val="yellow"/>
        </w:rPr>
        <w:t>Jean Client</w:t>
      </w:r>
    </w:p>
    <w:p w14:paraId="31109B4C" w14:textId="6E9F68E4" w:rsidR="00913EE4" w:rsidRPr="008A5E0C" w:rsidRDefault="00000000">
      <w:pPr>
        <w:spacing w:after="0" w:line="240" w:lineRule="auto"/>
        <w:rPr>
          <w:b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101, rue Principale</w:t>
      </w:r>
    </w:p>
    <w:p w14:paraId="65228A6C" w14:textId="76D143EB" w:rsidR="00913EE4" w:rsidRPr="008A5E0C" w:rsidRDefault="00000000">
      <w:pPr>
        <w:spacing w:after="0" w:line="240" w:lineRule="auto"/>
        <w:rPr>
          <w:b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Montréal (Québec) H1A 1A1</w:t>
      </w:r>
    </w:p>
    <w:p w14:paraId="79254CF0" w14:textId="197A3028" w:rsidR="00913EE4" w:rsidRPr="008A5E0C" w:rsidRDefault="00000000">
      <w:pPr>
        <w:spacing w:after="0" w:line="240" w:lineRule="auto"/>
        <w:rPr>
          <w:b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514-100-1001</w:t>
      </w:r>
    </w:p>
    <w:p w14:paraId="27058F1F" w14:textId="77777777" w:rsidR="00913EE4" w:rsidRPr="00B42A96" w:rsidRDefault="00913EE4">
      <w:pPr>
        <w:spacing w:after="0" w:line="240" w:lineRule="auto"/>
        <w:rPr>
          <w:iCs/>
        </w:rPr>
      </w:pPr>
    </w:p>
    <w:p w14:paraId="1B505C86" w14:textId="77777777" w:rsidR="00913EE4" w:rsidRPr="00B42A96" w:rsidRDefault="00913EE4">
      <w:pPr>
        <w:spacing w:after="0" w:line="240" w:lineRule="auto"/>
        <w:rPr>
          <w:iCs/>
        </w:rPr>
      </w:pPr>
    </w:p>
    <w:p w14:paraId="74FA465C" w14:textId="77777777" w:rsidR="00913EE4" w:rsidRPr="00B42A96" w:rsidRDefault="00913EE4">
      <w:pPr>
        <w:spacing w:after="0" w:line="240" w:lineRule="auto"/>
        <w:rPr>
          <w:iCs/>
        </w:rPr>
      </w:pPr>
    </w:p>
    <w:p w14:paraId="406A34C7" w14:textId="7535B0A0" w:rsidR="00913EE4" w:rsidRPr="008A5E0C" w:rsidRDefault="00000000">
      <w:pPr>
        <w:spacing w:after="0" w:line="240" w:lineRule="auto"/>
        <w:rPr>
          <w:iCs/>
        </w:rPr>
      </w:pPr>
      <w:r>
        <w:t xml:space="preserve">Date de facture : </w:t>
      </w:r>
      <w:r>
        <w:rPr>
          <w:highlight w:val="yellow"/>
        </w:rPr>
        <w:t>2 octobre 2022</w:t>
      </w:r>
    </w:p>
    <w:p w14:paraId="45778BC9" w14:textId="77777777" w:rsidR="00913EE4" w:rsidRPr="00B42A96" w:rsidRDefault="00913EE4">
      <w:pPr>
        <w:spacing w:after="0" w:line="240" w:lineRule="auto"/>
        <w:rPr>
          <w:iCs/>
        </w:rPr>
      </w:pPr>
    </w:p>
    <w:p w14:paraId="163A8187" w14:textId="77777777" w:rsidR="00913EE4" w:rsidRPr="00B42A96" w:rsidRDefault="00913EE4">
      <w:pPr>
        <w:spacing w:after="0" w:line="240" w:lineRule="auto"/>
        <w:rPr>
          <w:iCs/>
        </w:rPr>
      </w:pPr>
    </w:p>
    <w:p w14:paraId="5D87D3E9" w14:textId="77777777" w:rsidR="00913EE4" w:rsidRPr="00B42A96" w:rsidRDefault="00913EE4">
      <w:pPr>
        <w:spacing w:after="0" w:line="240" w:lineRule="auto"/>
        <w:rPr>
          <w:b/>
          <w:iCs/>
          <w:u w:val="single"/>
        </w:rPr>
      </w:pPr>
    </w:p>
    <w:tbl>
      <w:tblPr>
        <w:tblStyle w:val="PlainTable1"/>
        <w:tblW w:w="9594" w:type="dxa"/>
        <w:tblLayout w:type="fixed"/>
        <w:tblLook w:val="0400" w:firstRow="0" w:lastRow="0" w:firstColumn="0" w:lastColumn="0" w:noHBand="0" w:noVBand="1"/>
      </w:tblPr>
      <w:tblGrid>
        <w:gridCol w:w="3345"/>
        <w:gridCol w:w="1755"/>
        <w:gridCol w:w="2100"/>
        <w:gridCol w:w="2394"/>
      </w:tblGrid>
      <w:tr w:rsidR="008A5E0C" w:rsidRPr="008A5E0C" w14:paraId="73AC50A7" w14:textId="77777777" w:rsidTr="0058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345" w:type="dxa"/>
          </w:tcPr>
          <w:p w14:paraId="3ED97081" w14:textId="77777777" w:rsidR="00913EE4" w:rsidRPr="008A5E0C" w:rsidRDefault="0000000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755" w:type="dxa"/>
          </w:tcPr>
          <w:p w14:paraId="36BDDD0E" w14:textId="77777777" w:rsidR="00913EE4" w:rsidRPr="008A5E0C" w:rsidRDefault="0000000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</w:rPr>
              <w:t>Quantité</w:t>
            </w:r>
          </w:p>
        </w:tc>
        <w:tc>
          <w:tcPr>
            <w:tcW w:w="2100" w:type="dxa"/>
          </w:tcPr>
          <w:p w14:paraId="2CD633E9" w14:textId="2F47AB47" w:rsidR="00913EE4" w:rsidRPr="008A5E0C" w:rsidRDefault="0000000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</w:rPr>
              <w:t>Prix d’unité</w:t>
            </w:r>
          </w:p>
        </w:tc>
        <w:tc>
          <w:tcPr>
            <w:tcW w:w="2394" w:type="dxa"/>
          </w:tcPr>
          <w:p w14:paraId="3092329C" w14:textId="7C55D048" w:rsidR="00913EE4" w:rsidRPr="008A5E0C" w:rsidRDefault="00240DE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8A5E0C" w:rsidRPr="008A5E0C" w14:paraId="33404447" w14:textId="77777777" w:rsidTr="00583903">
        <w:trPr>
          <w:trHeight w:val="432"/>
        </w:trPr>
        <w:tc>
          <w:tcPr>
            <w:tcW w:w="3345" w:type="dxa"/>
            <w:vAlign w:val="center"/>
          </w:tcPr>
          <w:p w14:paraId="349F0989" w14:textId="77777777" w:rsidR="00913EE4" w:rsidRPr="008A5E0C" w:rsidRDefault="00913EE4" w:rsidP="00583903">
            <w:pPr>
              <w:rPr>
                <w:b/>
                <w:iCs/>
                <w:lang w:val="en-CA"/>
              </w:rPr>
            </w:pPr>
          </w:p>
        </w:tc>
        <w:tc>
          <w:tcPr>
            <w:tcW w:w="1755" w:type="dxa"/>
            <w:vAlign w:val="center"/>
          </w:tcPr>
          <w:p w14:paraId="543D91C7" w14:textId="77777777" w:rsidR="00913EE4" w:rsidRPr="008A5E0C" w:rsidRDefault="00913EE4" w:rsidP="00583903">
            <w:pPr>
              <w:jc w:val="center"/>
              <w:rPr>
                <w:b/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590E644C" w14:textId="08BF7BFC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182A8BC2" w14:textId="350433A9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</w:tr>
      <w:tr w:rsidR="008A5E0C" w:rsidRPr="008A5E0C" w14:paraId="48BEA0BD" w14:textId="77777777" w:rsidTr="0058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345" w:type="dxa"/>
            <w:vAlign w:val="center"/>
          </w:tcPr>
          <w:p w14:paraId="4388377A" w14:textId="77777777" w:rsidR="00913EE4" w:rsidRPr="008A5E0C" w:rsidRDefault="00913EE4" w:rsidP="00583903">
            <w:pPr>
              <w:rPr>
                <w:iCs/>
                <w:lang w:val="en-CA"/>
              </w:rPr>
            </w:pPr>
          </w:p>
        </w:tc>
        <w:tc>
          <w:tcPr>
            <w:tcW w:w="1755" w:type="dxa"/>
            <w:vAlign w:val="center"/>
          </w:tcPr>
          <w:p w14:paraId="5BC51B6F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33BA628B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10633395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</w:tr>
      <w:tr w:rsidR="008A5E0C" w:rsidRPr="008A5E0C" w14:paraId="5F850DDC" w14:textId="77777777" w:rsidTr="00583903">
        <w:trPr>
          <w:trHeight w:val="432"/>
        </w:trPr>
        <w:tc>
          <w:tcPr>
            <w:tcW w:w="3345" w:type="dxa"/>
            <w:vAlign w:val="center"/>
          </w:tcPr>
          <w:p w14:paraId="542942AF" w14:textId="77777777" w:rsidR="00913EE4" w:rsidRPr="008A5E0C" w:rsidRDefault="00913EE4" w:rsidP="00583903">
            <w:pPr>
              <w:rPr>
                <w:iCs/>
                <w:lang w:val="en-CA"/>
              </w:rPr>
            </w:pPr>
          </w:p>
        </w:tc>
        <w:tc>
          <w:tcPr>
            <w:tcW w:w="1755" w:type="dxa"/>
            <w:vAlign w:val="center"/>
          </w:tcPr>
          <w:p w14:paraId="4DF00D1D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0D33EDB3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1C32AF8A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</w:tr>
      <w:tr w:rsidR="008A5E0C" w:rsidRPr="008A5E0C" w14:paraId="1BBB0CE6" w14:textId="77777777" w:rsidTr="0058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345" w:type="dxa"/>
            <w:vAlign w:val="center"/>
          </w:tcPr>
          <w:p w14:paraId="0E718AC4" w14:textId="77777777" w:rsidR="00913EE4" w:rsidRPr="008A5E0C" w:rsidRDefault="00913EE4" w:rsidP="00583903">
            <w:pPr>
              <w:rPr>
                <w:iCs/>
                <w:lang w:val="en-CA"/>
              </w:rPr>
            </w:pPr>
          </w:p>
        </w:tc>
        <w:tc>
          <w:tcPr>
            <w:tcW w:w="1755" w:type="dxa"/>
            <w:vAlign w:val="center"/>
          </w:tcPr>
          <w:p w14:paraId="34E52C83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56E976FA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55864968" w14:textId="77777777" w:rsidR="00913EE4" w:rsidRPr="008A5E0C" w:rsidRDefault="00913EE4" w:rsidP="00583903">
            <w:pPr>
              <w:jc w:val="center"/>
              <w:rPr>
                <w:iCs/>
                <w:lang w:val="en-CA"/>
              </w:rPr>
            </w:pPr>
          </w:p>
        </w:tc>
      </w:tr>
      <w:tr w:rsidR="008A5E0C" w:rsidRPr="008A5E0C" w14:paraId="07DA47C9" w14:textId="77777777" w:rsidTr="008A7C1B">
        <w:trPr>
          <w:trHeight w:val="432"/>
        </w:trPr>
        <w:tc>
          <w:tcPr>
            <w:tcW w:w="5100" w:type="dxa"/>
            <w:gridSpan w:val="2"/>
            <w:vMerge w:val="restart"/>
            <w:vAlign w:val="center"/>
          </w:tcPr>
          <w:p w14:paraId="50F7054A" w14:textId="77777777" w:rsidR="00583903" w:rsidRPr="008A5E0C" w:rsidRDefault="00583903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2F92BC7A" w14:textId="6BB336C7" w:rsidR="00583903" w:rsidRPr="008A5E0C" w:rsidRDefault="00583903" w:rsidP="00583903">
            <w:pPr>
              <w:jc w:val="right"/>
              <w:rPr>
                <w:b/>
                <w:iCs/>
              </w:rPr>
            </w:pPr>
            <w:r>
              <w:rPr>
                <w:b/>
              </w:rPr>
              <w:t>Sous-total :</w:t>
            </w:r>
          </w:p>
        </w:tc>
        <w:tc>
          <w:tcPr>
            <w:tcW w:w="2394" w:type="dxa"/>
            <w:vAlign w:val="center"/>
          </w:tcPr>
          <w:p w14:paraId="2B5570EF" w14:textId="77777777" w:rsidR="00583903" w:rsidRPr="008A5E0C" w:rsidRDefault="00583903" w:rsidP="00583903">
            <w:pPr>
              <w:rPr>
                <w:iCs/>
              </w:rPr>
            </w:pPr>
            <w:r>
              <w:t xml:space="preserve">$ </w:t>
            </w:r>
          </w:p>
        </w:tc>
      </w:tr>
      <w:tr w:rsidR="008A5E0C" w:rsidRPr="008A5E0C" w14:paraId="01F8DFF8" w14:textId="77777777" w:rsidTr="00394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100" w:type="dxa"/>
            <w:gridSpan w:val="2"/>
            <w:vMerge/>
            <w:tcBorders>
              <w:bottom w:val="nil"/>
            </w:tcBorders>
            <w:vAlign w:val="center"/>
          </w:tcPr>
          <w:p w14:paraId="1EBB01E8" w14:textId="77777777" w:rsidR="00583903" w:rsidRPr="008A5E0C" w:rsidRDefault="00583903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0744DDD4" w14:textId="77F32D12" w:rsidR="00583903" w:rsidRPr="008A5E0C" w:rsidRDefault="00583903" w:rsidP="00583903">
            <w:pPr>
              <w:jc w:val="right"/>
              <w:rPr>
                <w:b/>
                <w:iCs/>
              </w:rPr>
            </w:pPr>
            <w:r>
              <w:rPr>
                <w:b/>
              </w:rPr>
              <w:t>Taxes 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77FEB87F" w14:textId="77777777" w:rsidR="00583903" w:rsidRPr="008A5E0C" w:rsidRDefault="00583903" w:rsidP="00583903">
            <w:pPr>
              <w:rPr>
                <w:iCs/>
              </w:rPr>
            </w:pPr>
            <w:r>
              <w:t xml:space="preserve">$ </w:t>
            </w:r>
          </w:p>
        </w:tc>
      </w:tr>
      <w:tr w:rsidR="008A5E0C" w:rsidRPr="008A5E0C" w14:paraId="6958E62F" w14:textId="77777777" w:rsidTr="00394F81">
        <w:trPr>
          <w:trHeight w:val="432"/>
        </w:trPr>
        <w:tc>
          <w:tcPr>
            <w:tcW w:w="5100" w:type="dxa"/>
            <w:gridSpan w:val="2"/>
            <w:tcBorders>
              <w:top w:val="nil"/>
            </w:tcBorders>
            <w:vAlign w:val="center"/>
          </w:tcPr>
          <w:p w14:paraId="0C6B9A7A" w14:textId="77777777" w:rsidR="00583903" w:rsidRPr="008A5E0C" w:rsidRDefault="00583903" w:rsidP="00583903">
            <w:pPr>
              <w:jc w:val="center"/>
              <w:rPr>
                <w:iCs/>
                <w:lang w:val="en-CA"/>
              </w:rPr>
            </w:pPr>
          </w:p>
        </w:tc>
        <w:tc>
          <w:tcPr>
            <w:tcW w:w="2100" w:type="dxa"/>
            <w:vAlign w:val="center"/>
          </w:tcPr>
          <w:p w14:paraId="1711EF13" w14:textId="77C202BB" w:rsidR="00583903" w:rsidRPr="008A5E0C" w:rsidRDefault="00583903" w:rsidP="00583903">
            <w:pPr>
              <w:jc w:val="right"/>
              <w:rPr>
                <w:b/>
                <w:iCs/>
              </w:rPr>
            </w:pPr>
            <w:r>
              <w:rPr>
                <w:b/>
              </w:rPr>
              <w:t>Total global :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260D5A96" w14:textId="77777777" w:rsidR="00583903" w:rsidRPr="008A5E0C" w:rsidRDefault="00583903" w:rsidP="00583903">
            <w:pPr>
              <w:rPr>
                <w:iCs/>
              </w:rPr>
            </w:pPr>
            <w:r>
              <w:t xml:space="preserve">$ </w:t>
            </w:r>
          </w:p>
        </w:tc>
      </w:tr>
    </w:tbl>
    <w:p w14:paraId="5CD2D384" w14:textId="06432069" w:rsidR="00913EE4" w:rsidRPr="008A5E0C" w:rsidRDefault="00000000" w:rsidP="00583903">
      <w:pPr>
        <w:spacing w:after="0" w:line="240" w:lineRule="auto"/>
        <w:rPr>
          <w:iCs/>
        </w:rPr>
      </w:pPr>
      <w:r>
        <w:tab/>
        <w:t xml:space="preserve"> </w:t>
      </w:r>
    </w:p>
    <w:p w14:paraId="4ABC02E6" w14:textId="1ABCFB37" w:rsidR="00240DEF" w:rsidRPr="008A5E0C" w:rsidRDefault="00240DEF" w:rsidP="00240DEF">
      <w:pPr>
        <w:spacing w:after="0" w:line="240" w:lineRule="auto"/>
        <w:rPr>
          <w:iCs/>
        </w:rPr>
      </w:pPr>
      <w:r>
        <w:t xml:space="preserve">Veuillez payer le montant indiqué ci-dessus le </w:t>
      </w:r>
      <w:r>
        <w:rPr>
          <w:highlight w:val="yellow"/>
        </w:rPr>
        <w:t>15 janvier 2023</w:t>
      </w:r>
      <w:r>
        <w:t xml:space="preserve"> au plus tard.</w:t>
      </w:r>
    </w:p>
    <w:p w14:paraId="7B97C5C8" w14:textId="77777777" w:rsidR="00240DEF" w:rsidRPr="00B42A96" w:rsidRDefault="00240DEF" w:rsidP="00240DEF">
      <w:pPr>
        <w:spacing w:after="0" w:line="240" w:lineRule="auto"/>
        <w:rPr>
          <w:iCs/>
        </w:rPr>
      </w:pPr>
    </w:p>
    <w:p w14:paraId="73451815" w14:textId="0AF19CA5" w:rsidR="00240DEF" w:rsidRPr="008A5E0C" w:rsidRDefault="00240DEF" w:rsidP="00240DEF">
      <w:pPr>
        <w:spacing w:after="0" w:line="240" w:lineRule="auto"/>
        <w:rPr>
          <w:iCs/>
        </w:rPr>
      </w:pPr>
      <w:r>
        <w:t xml:space="preserve">Faites les chèques à l’ordre de : </w:t>
      </w:r>
      <w:r>
        <w:rPr>
          <w:highlight w:val="yellow"/>
        </w:rPr>
        <w:t>XYZ limitée</w:t>
      </w:r>
    </w:p>
    <w:p w14:paraId="6A884203" w14:textId="77777777" w:rsidR="00240DEF" w:rsidRPr="00B42A96" w:rsidRDefault="00240DEF" w:rsidP="00240DEF">
      <w:pPr>
        <w:spacing w:after="0" w:line="240" w:lineRule="auto"/>
        <w:rPr>
          <w:iCs/>
        </w:rPr>
      </w:pPr>
    </w:p>
    <w:p w14:paraId="54D51ED5" w14:textId="18BF4EDD" w:rsidR="00913EE4" w:rsidRPr="008A5E0C" w:rsidRDefault="00240DEF" w:rsidP="00240DEF">
      <w:pPr>
        <w:spacing w:after="0" w:line="240" w:lineRule="auto"/>
        <w:rPr>
          <w:iCs/>
        </w:rPr>
      </w:pPr>
      <w:r>
        <w:t xml:space="preserve">Ou vous pouvez envoyer un Virement Interac à : </w:t>
      </w:r>
      <w:r>
        <w:rPr>
          <w:highlight w:val="yellow"/>
        </w:rPr>
        <w:t>comptabilite@xyzlimitee.ca</w:t>
      </w:r>
    </w:p>
    <w:p w14:paraId="0F0CB44A" w14:textId="77777777" w:rsidR="00913EE4" w:rsidRPr="00B42A96" w:rsidRDefault="00913EE4">
      <w:pPr>
        <w:rPr>
          <w:iCs/>
        </w:rPr>
      </w:pPr>
    </w:p>
    <w:p w14:paraId="773F609C" w14:textId="77777777" w:rsidR="00913EE4" w:rsidRPr="008A5E0C" w:rsidRDefault="00000000">
      <w:pPr>
        <w:jc w:val="center"/>
        <w:rPr>
          <w:iCs/>
        </w:rPr>
      </w:pPr>
      <w:r>
        <w:t>Merci de votre paiement!</w:t>
      </w:r>
    </w:p>
    <w:sectPr w:rsidR="00913EE4" w:rsidRPr="008A5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ADEC" w14:textId="77777777" w:rsidR="009C0E5A" w:rsidRDefault="009C0E5A" w:rsidP="00B42A96">
      <w:pPr>
        <w:spacing w:after="0" w:line="240" w:lineRule="auto"/>
      </w:pPr>
      <w:r>
        <w:separator/>
      </w:r>
    </w:p>
  </w:endnote>
  <w:endnote w:type="continuationSeparator" w:id="0">
    <w:p w14:paraId="02E7A944" w14:textId="77777777" w:rsidR="009C0E5A" w:rsidRDefault="009C0E5A" w:rsidP="00B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0261" w14:textId="77777777" w:rsidR="00B42A96" w:rsidRDefault="00B4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F55B" w14:textId="77777777" w:rsidR="00B42A96" w:rsidRDefault="00B42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C8C3" w14:textId="77777777" w:rsidR="00B42A96" w:rsidRDefault="00B4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76D" w14:textId="77777777" w:rsidR="009C0E5A" w:rsidRDefault="009C0E5A" w:rsidP="00B42A96">
      <w:pPr>
        <w:spacing w:after="0" w:line="240" w:lineRule="auto"/>
      </w:pPr>
      <w:r>
        <w:separator/>
      </w:r>
    </w:p>
  </w:footnote>
  <w:footnote w:type="continuationSeparator" w:id="0">
    <w:p w14:paraId="66B2C1F4" w14:textId="77777777" w:rsidR="009C0E5A" w:rsidRDefault="009C0E5A" w:rsidP="00B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586" w14:textId="77777777" w:rsidR="00B42A96" w:rsidRDefault="00B4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F6A5" w14:textId="77777777" w:rsidR="00B42A96" w:rsidRDefault="00B42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C1BE" w14:textId="77777777" w:rsidR="00B42A96" w:rsidRDefault="00B4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CF9"/>
    <w:multiLevelType w:val="hybridMultilevel"/>
    <w:tmpl w:val="96B895F0"/>
    <w:lvl w:ilvl="0" w:tplc="0EE4A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0BD6"/>
    <w:multiLevelType w:val="hybridMultilevel"/>
    <w:tmpl w:val="D31EB63E"/>
    <w:lvl w:ilvl="0" w:tplc="E356D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54597">
    <w:abstractNumId w:val="0"/>
  </w:num>
  <w:num w:numId="2" w16cid:durableId="91424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E4"/>
    <w:rsid w:val="00130463"/>
    <w:rsid w:val="00204408"/>
    <w:rsid w:val="00240DEF"/>
    <w:rsid w:val="00394F81"/>
    <w:rsid w:val="003A0FA8"/>
    <w:rsid w:val="00583903"/>
    <w:rsid w:val="008A5E0C"/>
    <w:rsid w:val="009039B1"/>
    <w:rsid w:val="00913EE4"/>
    <w:rsid w:val="009C0E5A"/>
    <w:rsid w:val="00A82B03"/>
    <w:rsid w:val="00B42A96"/>
    <w:rsid w:val="00CE3FED"/>
    <w:rsid w:val="00D06044"/>
    <w:rsid w:val="00E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2AE1"/>
  <w15:docId w15:val="{5D8B12CD-6C9C-4DD8-9665-D698B1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715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A0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F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0FA8"/>
    <w:pPr>
      <w:ind w:left="720"/>
      <w:contextualSpacing/>
    </w:pPr>
  </w:style>
  <w:style w:type="table" w:styleId="PlainTable1">
    <w:name w:val="Plain Table 1"/>
    <w:basedOn w:val="TableNormal"/>
    <w:uiPriority w:val="41"/>
    <w:rsid w:val="005839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42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96"/>
  </w:style>
  <w:style w:type="paragraph" w:styleId="Footer">
    <w:name w:val="footer"/>
    <w:basedOn w:val="Normal"/>
    <w:link w:val="FooterChar"/>
    <w:uiPriority w:val="99"/>
    <w:unhideWhenUsed/>
    <w:rsid w:val="00B42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areone.ca/fr/centres-ressources/modele/factu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GwFjFs/KTOnqZxppTLseMMmVg==">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SQ1 Marketing</dc:creator>
  <cp:lastModifiedBy>SQ1 Marketing</cp:lastModifiedBy>
  <cp:revision>11</cp:revision>
  <dcterms:created xsi:type="dcterms:W3CDTF">2022-05-19T22:06:00Z</dcterms:created>
  <dcterms:modified xsi:type="dcterms:W3CDTF">2022-10-26T18:29:00Z</dcterms:modified>
</cp:coreProperties>
</file>