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FF6B" w14:textId="77777777" w:rsidR="00E4743B" w:rsidRPr="00E4743B" w:rsidRDefault="00E4743B" w:rsidP="00E4743B">
      <w:pPr>
        <w:pStyle w:val="Heading1"/>
      </w:pPr>
      <w:r>
        <w:t>Modèle de plainte de nuisance de bruit</w:t>
      </w:r>
    </w:p>
    <w:p w14:paraId="2A108650" w14:textId="77777777" w:rsidR="00E4743B" w:rsidRPr="00E4743B" w:rsidRDefault="00E4743B" w:rsidP="00E4743B">
      <w:r>
        <w:t>Le présent modèle est destiné aux locataires qui souhaitent présenter une plainte à leur propriétaire bailleur. Vous pouvez également modifier le modèle si vous souhaitez la présenter auprès de quelqu’un d’autre, comme un voisin.</w:t>
      </w:r>
    </w:p>
    <w:p w14:paraId="56FD67C1" w14:textId="0AA92DFF" w:rsidR="00E4743B" w:rsidRPr="00E4743B" w:rsidRDefault="00E4743B" w:rsidP="00E4743B">
      <w:r>
        <w:t xml:space="preserve">Pour obtenir de plus amples renseignements au sujet des lettres de plainte de nuisance de bruit, consultez le </w:t>
      </w:r>
      <w:hyperlink r:id="rId8" w:history="1">
        <w:r w:rsidR="00F973C2" w:rsidRPr="00315673">
          <w:rPr>
            <w:rStyle w:val="Hyperlink"/>
          </w:rPr>
          <w:t>https://www.squareone.ca/fr/centres-ressources/modele/lettre-plainte-nuisance-bruit</w:t>
        </w:r>
      </w:hyperlink>
      <w:r>
        <w:t xml:space="preserve">. </w:t>
      </w:r>
    </w:p>
    <w:p w14:paraId="528235E6" w14:textId="77777777" w:rsidR="00E4743B" w:rsidRPr="00E4743B" w:rsidRDefault="00E4743B" w:rsidP="00E4743B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</w:rPr>
        <w:t>Comment utiliser ce modèle :</w:t>
      </w:r>
    </w:p>
    <w:p w14:paraId="685A89C6" w14:textId="793DF3C1" w:rsidR="00E4743B" w:rsidRPr="00E4743B" w:rsidRDefault="00E4743B" w:rsidP="00E474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lk115164492"/>
      <w:r>
        <w:t xml:space="preserve">À la page suivante, modifiez les sections entre </w:t>
      </w:r>
      <w:r w:rsidR="00170869">
        <w:t xml:space="preserve">surlignées en jaune </w:t>
      </w:r>
      <w:r>
        <w:t>selon votre situation. Vous pouvez supprimer des sections si elles ne s’appliquent pas à votre situation.</w:t>
      </w:r>
    </w:p>
    <w:p w14:paraId="74646D3C" w14:textId="49B46F68" w:rsidR="00E4743B" w:rsidRPr="00E4743B" w:rsidRDefault="00E4743B" w:rsidP="00E474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Une fois que vous aurez mis à jour le document, supprimez le </w:t>
      </w:r>
      <w:r w:rsidR="00170869">
        <w:t>formatage en jaune</w:t>
      </w:r>
      <w:r>
        <w:t>.</w:t>
      </w:r>
    </w:p>
    <w:bookmarkEnd w:id="0"/>
    <w:p w14:paraId="4BBF7DBF" w14:textId="2759B54A" w:rsidR="00E4743B" w:rsidRPr="00E4743B" w:rsidRDefault="00E4743B" w:rsidP="00E474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Le cas échéant, remplissez l</w:t>
      </w:r>
      <w:r w:rsidR="00170869">
        <w:t xml:space="preserve">e registre </w:t>
      </w:r>
      <w:r>
        <w:t>à la deuxième page du modèle de lettre. Il est possible que vous veuillez noter des instances individuelles sur une période de jours ou semaines avant d’envoyer la lettre.</w:t>
      </w:r>
    </w:p>
    <w:p w14:paraId="0C47F868" w14:textId="3C50C8DE" w:rsidR="00E4743B" w:rsidRPr="00E4743B" w:rsidRDefault="00E4743B" w:rsidP="00E474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Ensuite, effacez cette première page et conservez la page de la lettre et d</w:t>
      </w:r>
      <w:r w:rsidR="00170869">
        <w:t>u registre</w:t>
      </w:r>
      <w:r>
        <w:t xml:space="preserve">. Si vous n’utilisez pas </w:t>
      </w:r>
      <w:r w:rsidR="00170869">
        <w:t xml:space="preserve">le registre, </w:t>
      </w:r>
      <w:r>
        <w:t>vous pouvez supprimer cette page aussi.</w:t>
      </w:r>
    </w:p>
    <w:p w14:paraId="40117676" w14:textId="77777777" w:rsidR="00E4743B" w:rsidRPr="00E4743B" w:rsidRDefault="00E4743B" w:rsidP="00E474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Sauvegardez la lettre sous format PDF.</w:t>
      </w:r>
    </w:p>
    <w:p w14:paraId="34ACD7DD" w14:textId="28B20151" w:rsidR="00E4743B" w:rsidRPr="00E4743B" w:rsidRDefault="00E4743B" w:rsidP="00E4743B">
      <w:pPr>
        <w:pStyle w:val="ListParagraph"/>
        <w:numPr>
          <w:ilvl w:val="0"/>
          <w:numId w:val="3"/>
        </w:numPr>
        <w:shd w:val="clear" w:color="auto" w:fill="FFFFFF"/>
        <w:spacing w:after="390" w:line="240" w:lineRule="auto"/>
        <w:rPr>
          <w:sz w:val="24"/>
          <w:szCs w:val="24"/>
        </w:rPr>
      </w:pPr>
      <w:r>
        <w:t>Envoyez la lettre au destinataire par courrier électronique ou imprimez-la et envoyez une copie physique.</w:t>
      </w:r>
    </w:p>
    <w:p w14:paraId="1ABA8339" w14:textId="77777777" w:rsidR="00E4743B" w:rsidRDefault="00E4743B">
      <w:pPr>
        <w:shd w:val="clear" w:color="auto" w:fill="FFFFFF"/>
        <w:spacing w:after="390" w:line="240" w:lineRule="auto"/>
        <w:jc w:val="center"/>
        <w:rPr>
          <w:b/>
          <w:color w:val="E36C09"/>
          <w:sz w:val="24"/>
          <w:szCs w:val="24"/>
        </w:rPr>
      </w:pPr>
    </w:p>
    <w:p w14:paraId="09CA6857" w14:textId="77777777" w:rsidR="00E4743B" w:rsidRDefault="00E4743B">
      <w:pPr>
        <w:shd w:val="clear" w:color="auto" w:fill="FFFFFF"/>
        <w:spacing w:after="390" w:line="240" w:lineRule="auto"/>
        <w:jc w:val="center"/>
        <w:rPr>
          <w:b/>
          <w:color w:val="E36C09"/>
          <w:sz w:val="24"/>
          <w:szCs w:val="24"/>
        </w:rPr>
      </w:pPr>
    </w:p>
    <w:p w14:paraId="7A008FA2" w14:textId="77777777" w:rsidR="00E4743B" w:rsidRDefault="00E4743B">
      <w:pPr>
        <w:shd w:val="clear" w:color="auto" w:fill="FFFFFF"/>
        <w:spacing w:after="390" w:line="240" w:lineRule="auto"/>
        <w:jc w:val="center"/>
        <w:rPr>
          <w:b/>
          <w:color w:val="E36C09"/>
          <w:sz w:val="24"/>
          <w:szCs w:val="24"/>
        </w:rPr>
      </w:pPr>
    </w:p>
    <w:p w14:paraId="664ABFBE" w14:textId="77777777" w:rsidR="00E4743B" w:rsidRDefault="00E4743B">
      <w:pPr>
        <w:shd w:val="clear" w:color="auto" w:fill="FFFFFF"/>
        <w:spacing w:after="390" w:line="240" w:lineRule="auto"/>
        <w:jc w:val="center"/>
        <w:rPr>
          <w:b/>
          <w:color w:val="E36C09"/>
          <w:sz w:val="24"/>
          <w:szCs w:val="24"/>
        </w:rPr>
      </w:pPr>
    </w:p>
    <w:p w14:paraId="1E1DD04C" w14:textId="77777777" w:rsidR="00E4743B" w:rsidRDefault="00E4743B">
      <w:pPr>
        <w:shd w:val="clear" w:color="auto" w:fill="FFFFFF"/>
        <w:spacing w:after="390" w:line="240" w:lineRule="auto"/>
        <w:jc w:val="center"/>
        <w:rPr>
          <w:b/>
          <w:color w:val="E36C09"/>
          <w:sz w:val="24"/>
          <w:szCs w:val="24"/>
        </w:rPr>
      </w:pPr>
    </w:p>
    <w:p w14:paraId="5EBCC274" w14:textId="77777777" w:rsidR="00E4743B" w:rsidRDefault="00E4743B">
      <w:pPr>
        <w:shd w:val="clear" w:color="auto" w:fill="FFFFFF"/>
        <w:spacing w:after="390" w:line="240" w:lineRule="auto"/>
        <w:jc w:val="center"/>
        <w:rPr>
          <w:b/>
          <w:color w:val="E36C09"/>
          <w:sz w:val="24"/>
          <w:szCs w:val="24"/>
        </w:rPr>
      </w:pPr>
    </w:p>
    <w:p w14:paraId="722C7880" w14:textId="77777777" w:rsidR="00E4743B" w:rsidRDefault="00E4743B">
      <w:pPr>
        <w:shd w:val="clear" w:color="auto" w:fill="FFFFFF"/>
        <w:spacing w:after="390" w:line="240" w:lineRule="auto"/>
        <w:jc w:val="center"/>
        <w:rPr>
          <w:b/>
          <w:color w:val="E36C09"/>
          <w:sz w:val="24"/>
          <w:szCs w:val="24"/>
        </w:rPr>
      </w:pPr>
    </w:p>
    <w:p w14:paraId="3E3FF85D" w14:textId="77777777" w:rsidR="00E4743B" w:rsidRDefault="00E4743B">
      <w:pPr>
        <w:shd w:val="clear" w:color="auto" w:fill="FFFFFF"/>
        <w:spacing w:after="390" w:line="240" w:lineRule="auto"/>
        <w:jc w:val="center"/>
        <w:rPr>
          <w:b/>
          <w:color w:val="E36C09"/>
          <w:sz w:val="24"/>
          <w:szCs w:val="24"/>
        </w:rPr>
      </w:pPr>
    </w:p>
    <w:p w14:paraId="0D4D083A" w14:textId="77777777" w:rsidR="00E4743B" w:rsidRDefault="00E4743B">
      <w:pPr>
        <w:shd w:val="clear" w:color="auto" w:fill="FFFFFF"/>
        <w:spacing w:after="390" w:line="240" w:lineRule="auto"/>
        <w:jc w:val="center"/>
        <w:rPr>
          <w:b/>
          <w:color w:val="E36C09"/>
          <w:sz w:val="24"/>
          <w:szCs w:val="24"/>
        </w:rPr>
      </w:pPr>
    </w:p>
    <w:p w14:paraId="47FBAA16" w14:textId="77777777" w:rsidR="00170869" w:rsidRPr="00B81E18" w:rsidRDefault="00170869" w:rsidP="00170869">
      <w:pPr>
        <w:shd w:val="clear" w:color="auto" w:fill="FFFFFF"/>
        <w:spacing w:before="200" w:after="360" w:line="240" w:lineRule="auto"/>
        <w:rPr>
          <w:b/>
          <w:highlight w:val="yellow"/>
        </w:rPr>
      </w:pPr>
      <w:r>
        <w:rPr>
          <w:b/>
          <w:highlight w:val="yellow"/>
        </w:rPr>
        <w:t>1</w:t>
      </w:r>
      <w:r>
        <w:rPr>
          <w:b/>
          <w:highlight w:val="yellow"/>
          <w:vertAlign w:val="superscript"/>
        </w:rPr>
        <w:t>er</w:t>
      </w:r>
      <w:r>
        <w:rPr>
          <w:b/>
          <w:highlight w:val="yellow"/>
        </w:rPr>
        <w:t> janvier 2022</w:t>
      </w:r>
    </w:p>
    <w:p w14:paraId="1CB8D9D2" w14:textId="77777777" w:rsidR="00170869" w:rsidRPr="00B81E18" w:rsidRDefault="00170869" w:rsidP="00170869">
      <w:pPr>
        <w:shd w:val="clear" w:color="auto" w:fill="FFFFFF"/>
        <w:spacing w:after="360" w:line="240" w:lineRule="auto"/>
        <w:rPr>
          <w:b/>
        </w:rPr>
      </w:pPr>
      <w:r>
        <w:rPr>
          <w:b/>
          <w:highlight w:val="yellow"/>
        </w:rPr>
        <w:t>Stanley Coupe</w:t>
      </w:r>
      <w:r>
        <w:rPr>
          <w:b/>
          <w:highlight w:val="yellow"/>
        </w:rPr>
        <w:br/>
        <w:t xml:space="preserve">123, rue Échantillon </w:t>
      </w:r>
      <w:r>
        <w:rPr>
          <w:b/>
          <w:highlight w:val="yellow"/>
        </w:rPr>
        <w:br/>
        <w:t>Montréal (Québec) H1A 1V2</w:t>
      </w:r>
      <w:r>
        <w:rPr>
          <w:b/>
        </w:rPr>
        <w:t xml:space="preserve"> </w:t>
      </w:r>
    </w:p>
    <w:p w14:paraId="7A89203B" w14:textId="77777777" w:rsidR="00170869" w:rsidRPr="00B81E18" w:rsidRDefault="00170869" w:rsidP="00170869">
      <w:pPr>
        <w:shd w:val="clear" w:color="auto" w:fill="FFFFFF"/>
        <w:spacing w:after="360" w:line="240" w:lineRule="auto"/>
        <w:rPr>
          <w:b/>
        </w:rPr>
      </w:pPr>
      <w:r>
        <w:rPr>
          <w:b/>
        </w:rPr>
        <w:t>Objet : Plainte de nuisance de bruit</w:t>
      </w:r>
    </w:p>
    <w:p w14:paraId="79A67A8E" w14:textId="77777777" w:rsidR="00170869" w:rsidRPr="00B81E18" w:rsidRDefault="00170869" w:rsidP="00170869">
      <w:pPr>
        <w:shd w:val="clear" w:color="auto" w:fill="FFFFFF"/>
        <w:spacing w:after="360" w:line="240" w:lineRule="auto"/>
      </w:pPr>
      <w:r>
        <w:rPr>
          <w:highlight w:val="yellow"/>
        </w:rPr>
        <w:t>Monsieur Coupe</w:t>
      </w:r>
      <w:r>
        <w:t>,</w:t>
      </w:r>
    </w:p>
    <w:p w14:paraId="02B894FF" w14:textId="77777777" w:rsidR="00170869" w:rsidRPr="00B81E18" w:rsidRDefault="00170869" w:rsidP="00170869">
      <w:pPr>
        <w:shd w:val="clear" w:color="auto" w:fill="FFFFFF"/>
        <w:spacing w:after="360" w:line="240" w:lineRule="auto"/>
      </w:pPr>
      <w:r>
        <w:t xml:space="preserve">Je vous écris pour demander votre aide en ce qui concerne le bruit excessif et démesuré d’un voisin. Le voisin en question habite le </w:t>
      </w:r>
      <w:r>
        <w:rPr>
          <w:highlight w:val="yellow"/>
        </w:rPr>
        <w:t>900, rue Exemple, appartement 201</w:t>
      </w:r>
      <w:r>
        <w:t>.</w:t>
      </w:r>
    </w:p>
    <w:p w14:paraId="7E38B467" w14:textId="77777777" w:rsidR="00170869" w:rsidRPr="00B81E18" w:rsidRDefault="00170869" w:rsidP="00170869">
      <w:pPr>
        <w:shd w:val="clear" w:color="auto" w:fill="FFFFFF"/>
        <w:spacing w:after="240" w:line="240" w:lineRule="auto"/>
        <w:rPr>
          <w:b/>
        </w:rPr>
      </w:pPr>
      <w:r>
        <w:t xml:space="preserve">Le bruit en question provient de </w:t>
      </w:r>
      <w:r>
        <w:rPr>
          <w:highlight w:val="yellow"/>
        </w:rPr>
        <w:t>l’appartement d’en haut. On entend continuellement du fracas et des claquements. Pendant deux mois, ce bruit a lieu pendant le jour et la nuit, d’habitude plusieurs fois par heure.</w:t>
      </w:r>
    </w:p>
    <w:p w14:paraId="606DD558" w14:textId="77777777" w:rsidR="00170869" w:rsidRPr="00B81E18" w:rsidRDefault="00170869" w:rsidP="00170869">
      <w:pPr>
        <w:shd w:val="clear" w:color="auto" w:fill="FFFFFF"/>
        <w:spacing w:after="360" w:line="240" w:lineRule="auto"/>
        <w:rPr>
          <w:highlight w:val="yellow"/>
        </w:rPr>
      </w:pPr>
      <w:r>
        <w:rPr>
          <w:highlight w:val="yellow"/>
        </w:rPr>
        <w:t>Ces nuisances de bruit contreviennent aux règlements suivants :</w:t>
      </w:r>
    </w:p>
    <w:p w14:paraId="709E8089" w14:textId="77777777" w:rsidR="00170869" w:rsidRPr="00B81E18" w:rsidRDefault="00170869" w:rsidP="00170869">
      <w:pPr>
        <w:numPr>
          <w:ilvl w:val="0"/>
          <w:numId w:val="4"/>
        </w:numPr>
        <w:shd w:val="clear" w:color="auto" w:fill="FFFFFF"/>
        <w:spacing w:after="360" w:line="240" w:lineRule="auto"/>
        <w:rPr>
          <w:highlight w:val="yellow"/>
        </w:rPr>
      </w:pPr>
      <w:r>
        <w:rPr>
          <w:highlight w:val="yellow"/>
        </w:rPr>
        <w:t xml:space="preserve">Règlement 1160, ville de Montréal. </w:t>
      </w:r>
    </w:p>
    <w:p w14:paraId="0BB5F35F" w14:textId="77777777" w:rsidR="00170869" w:rsidRPr="00B81E18" w:rsidRDefault="00170869" w:rsidP="00170869">
      <w:pPr>
        <w:shd w:val="clear" w:color="auto" w:fill="FFFFFF"/>
        <w:spacing w:after="240" w:line="240" w:lineRule="auto"/>
      </w:pPr>
      <w:r>
        <w:t>À jour, j’ai documenté les contraventions; vous trouverez ci-joint un registre. En outre, j’ai pris les mesures suivantes afin de résoudre le problème. Cependant, ces efforts n’ont pas porté fruit :</w:t>
      </w:r>
    </w:p>
    <w:p w14:paraId="5E4630B1" w14:textId="77777777" w:rsidR="00170869" w:rsidRPr="00B81E18" w:rsidRDefault="00170869" w:rsidP="00170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yellow"/>
        </w:rPr>
      </w:pPr>
      <w:r>
        <w:rPr>
          <w:highlight w:val="yellow"/>
        </w:rPr>
        <w:t>J’ai parlé avec le voisin trois fois, en lui demandant poliment de cesser ou de limiter le bruit pendant les heures de calme.</w:t>
      </w:r>
    </w:p>
    <w:p w14:paraId="45C6E472" w14:textId="77777777" w:rsidR="00170869" w:rsidRPr="00B81E18" w:rsidRDefault="00170869" w:rsidP="00170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  <w:r>
        <w:rPr>
          <w:highlight w:val="yellow"/>
        </w:rPr>
        <w:t>Je l’ai averti que s’il ne cesse pas le bruit démesuré, je communiquerais avec l’hôtel de ville.</w:t>
      </w:r>
    </w:p>
    <w:p w14:paraId="7A36C3B3" w14:textId="77777777" w:rsidR="00170869" w:rsidRPr="00B81E18" w:rsidRDefault="00170869" w:rsidP="00170869">
      <w:pPr>
        <w:shd w:val="clear" w:color="auto" w:fill="FFFFFF"/>
        <w:spacing w:after="360" w:line="240" w:lineRule="auto"/>
      </w:pPr>
      <w:r>
        <w:t xml:space="preserve">Je vous écris pour demander votre aide à résoudre ce problème, vu que le voisin refuse de collaborer. Le bruit excessif a eu des répercussions sur la qualité de ma vie. Je voudrais avoir une résolution, avec votre aide, d’ici le </w:t>
      </w:r>
      <w:r>
        <w:rPr>
          <w:highlight w:val="yellow"/>
        </w:rPr>
        <w:t>1</w:t>
      </w:r>
      <w:r>
        <w:rPr>
          <w:highlight w:val="yellow"/>
          <w:vertAlign w:val="superscript"/>
        </w:rPr>
        <w:t>er</w:t>
      </w:r>
      <w:r>
        <w:rPr>
          <w:highlight w:val="yellow"/>
        </w:rPr>
        <w:t> février 2022</w:t>
      </w:r>
      <w:r>
        <w:t xml:space="preserve">. </w:t>
      </w:r>
    </w:p>
    <w:p w14:paraId="21FEA583" w14:textId="77777777" w:rsidR="00170869" w:rsidRPr="00B81E18" w:rsidRDefault="00170869" w:rsidP="00170869">
      <w:pPr>
        <w:shd w:val="clear" w:color="auto" w:fill="FFFFFF"/>
        <w:spacing w:after="360" w:line="240" w:lineRule="auto"/>
      </w:pPr>
      <w:r>
        <w:t xml:space="preserve">Je vous remercie de votre collaboration. Si vous avez besoin de renseignements supplémentaires, vous pouvez me rejoindre au </w:t>
      </w:r>
      <w:r>
        <w:rPr>
          <w:highlight w:val="yellow"/>
        </w:rPr>
        <w:t>514-555-5555</w:t>
      </w:r>
      <w:r>
        <w:t xml:space="preserve"> ou à </w:t>
      </w:r>
      <w:r>
        <w:rPr>
          <w:highlight w:val="yellow"/>
        </w:rPr>
        <w:t>exemple@gmail.com</w:t>
      </w:r>
      <w:r>
        <w:t>.</w:t>
      </w:r>
    </w:p>
    <w:p w14:paraId="41205341" w14:textId="77777777" w:rsidR="00170869" w:rsidRPr="00B81E18" w:rsidRDefault="00170869" w:rsidP="00170869">
      <w:pPr>
        <w:shd w:val="clear" w:color="auto" w:fill="FFFFFF"/>
        <w:spacing w:after="390" w:line="240" w:lineRule="auto"/>
      </w:pPr>
      <w:r>
        <w:t>Je vous prie d’agréer, monsieur, l’expression de mes sentiments distingués,</w:t>
      </w:r>
    </w:p>
    <w:p w14:paraId="1026B517" w14:textId="77777777" w:rsidR="00170869" w:rsidRPr="00B81E18" w:rsidRDefault="00170869" w:rsidP="00170869">
      <w:pPr>
        <w:shd w:val="clear" w:color="auto" w:fill="FFFFFF"/>
        <w:spacing w:after="390" w:line="240" w:lineRule="auto"/>
        <w:rPr>
          <w:highlight w:val="yellow"/>
        </w:rPr>
      </w:pPr>
      <w:r>
        <w:rPr>
          <w:highlight w:val="yellow"/>
        </w:rPr>
        <w:t>Mon Nom</w:t>
      </w:r>
      <w:r>
        <w:rPr>
          <w:highlight w:val="yellow"/>
        </w:rPr>
        <w:br/>
        <w:t xml:space="preserve">Unité 101, 900, rue Exemple, </w:t>
      </w:r>
      <w:r>
        <w:rPr>
          <w:highlight w:val="yellow"/>
        </w:rPr>
        <w:br/>
        <w:t>Montréal (Québec) H1A 2A3</w:t>
      </w:r>
    </w:p>
    <w:tbl>
      <w:tblPr>
        <w:tblStyle w:val="PlainTable1"/>
        <w:tblW w:w="9360" w:type="dxa"/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E4743B" w:rsidRPr="0015154D" w14:paraId="27418CC2" w14:textId="77777777" w:rsidTr="00BA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12C81636" w14:textId="77777777" w:rsidR="00E4743B" w:rsidRPr="0015154D" w:rsidRDefault="00E4743B" w:rsidP="00BA29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>Date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108D409" w14:textId="77777777" w:rsidR="00E4743B" w:rsidRPr="0015154D" w:rsidRDefault="00E4743B" w:rsidP="00BA29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Description de la nuisance de bruit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6ABB1C82" w14:textId="77777777" w:rsidR="00E4743B" w:rsidRPr="0015154D" w:rsidRDefault="00E4743B" w:rsidP="00BA29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Heure de l’occurrence de la nuisance de bruit</w:t>
            </w:r>
          </w:p>
        </w:tc>
      </w:tr>
      <w:tr w:rsidR="00E4743B" w14:paraId="545FC224" w14:textId="77777777" w:rsidTr="00BA29B1">
        <w:trPr>
          <w:trHeight w:val="20"/>
        </w:trPr>
        <w:tc>
          <w:tcPr>
            <w:tcW w:w="3120" w:type="dxa"/>
          </w:tcPr>
          <w:p w14:paraId="18C1A6AD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5823F72A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76CDE890" w14:textId="77777777" w:rsidR="00E4743B" w:rsidRDefault="00E4743B" w:rsidP="00BA29B1">
            <w:pPr>
              <w:spacing w:after="390"/>
            </w:pPr>
          </w:p>
        </w:tc>
      </w:tr>
      <w:tr w:rsidR="00E4743B" w14:paraId="2CFA6086" w14:textId="77777777" w:rsidTr="00BA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20" w:type="dxa"/>
          </w:tcPr>
          <w:p w14:paraId="78A7B338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54936ADF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3677CCD9" w14:textId="77777777" w:rsidR="00E4743B" w:rsidRDefault="00E4743B" w:rsidP="00BA29B1">
            <w:pPr>
              <w:spacing w:after="390"/>
            </w:pPr>
          </w:p>
        </w:tc>
      </w:tr>
      <w:tr w:rsidR="00E4743B" w14:paraId="62680D57" w14:textId="77777777" w:rsidTr="00BA29B1">
        <w:trPr>
          <w:trHeight w:val="20"/>
        </w:trPr>
        <w:tc>
          <w:tcPr>
            <w:tcW w:w="3120" w:type="dxa"/>
          </w:tcPr>
          <w:p w14:paraId="1C55B74B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1F657E15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13A2AA32" w14:textId="77777777" w:rsidR="00E4743B" w:rsidRDefault="00E4743B" w:rsidP="00BA29B1">
            <w:pPr>
              <w:spacing w:after="390"/>
            </w:pPr>
          </w:p>
        </w:tc>
      </w:tr>
      <w:tr w:rsidR="00E4743B" w14:paraId="5239C327" w14:textId="77777777" w:rsidTr="00BA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20" w:type="dxa"/>
          </w:tcPr>
          <w:p w14:paraId="4CD49FE4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1406CD24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63F8935A" w14:textId="77777777" w:rsidR="00E4743B" w:rsidRDefault="00E4743B" w:rsidP="00BA29B1">
            <w:pPr>
              <w:spacing w:after="390"/>
            </w:pPr>
          </w:p>
        </w:tc>
      </w:tr>
      <w:tr w:rsidR="00E4743B" w14:paraId="3B79434C" w14:textId="77777777" w:rsidTr="00BA29B1">
        <w:trPr>
          <w:trHeight w:val="20"/>
        </w:trPr>
        <w:tc>
          <w:tcPr>
            <w:tcW w:w="3120" w:type="dxa"/>
          </w:tcPr>
          <w:p w14:paraId="0D0098BF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6AF0883D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28A7767C" w14:textId="77777777" w:rsidR="00E4743B" w:rsidRDefault="00E4743B" w:rsidP="00BA29B1">
            <w:pPr>
              <w:spacing w:after="390"/>
            </w:pPr>
          </w:p>
        </w:tc>
      </w:tr>
      <w:tr w:rsidR="00E4743B" w14:paraId="01BFB9CB" w14:textId="77777777" w:rsidTr="00BA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20" w:type="dxa"/>
          </w:tcPr>
          <w:p w14:paraId="361782B1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3EFD901A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208DFA15" w14:textId="77777777" w:rsidR="00E4743B" w:rsidRDefault="00E4743B" w:rsidP="00BA29B1">
            <w:pPr>
              <w:spacing w:after="390"/>
            </w:pPr>
          </w:p>
        </w:tc>
      </w:tr>
      <w:tr w:rsidR="00E4743B" w14:paraId="3B1E395D" w14:textId="77777777" w:rsidTr="00BA29B1">
        <w:trPr>
          <w:trHeight w:val="20"/>
        </w:trPr>
        <w:tc>
          <w:tcPr>
            <w:tcW w:w="3120" w:type="dxa"/>
          </w:tcPr>
          <w:p w14:paraId="33476322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54B2E6A5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6E4729DF" w14:textId="77777777" w:rsidR="00E4743B" w:rsidRDefault="00E4743B" w:rsidP="00BA29B1">
            <w:pPr>
              <w:spacing w:after="390"/>
            </w:pPr>
          </w:p>
        </w:tc>
      </w:tr>
      <w:tr w:rsidR="00E4743B" w14:paraId="01B1F577" w14:textId="77777777" w:rsidTr="00BA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20" w:type="dxa"/>
          </w:tcPr>
          <w:p w14:paraId="118B6740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2C04BA26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4C660A9D" w14:textId="77777777" w:rsidR="00E4743B" w:rsidRDefault="00E4743B" w:rsidP="00BA29B1">
            <w:pPr>
              <w:spacing w:after="390"/>
            </w:pPr>
          </w:p>
        </w:tc>
      </w:tr>
      <w:tr w:rsidR="00E4743B" w14:paraId="4ECCA8D2" w14:textId="77777777" w:rsidTr="00BA29B1">
        <w:trPr>
          <w:trHeight w:val="20"/>
        </w:trPr>
        <w:tc>
          <w:tcPr>
            <w:tcW w:w="3120" w:type="dxa"/>
          </w:tcPr>
          <w:p w14:paraId="23229433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009C2454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012A4CB0" w14:textId="77777777" w:rsidR="00E4743B" w:rsidRDefault="00E4743B" w:rsidP="00BA29B1">
            <w:pPr>
              <w:spacing w:after="390"/>
            </w:pPr>
          </w:p>
        </w:tc>
      </w:tr>
      <w:tr w:rsidR="00E4743B" w14:paraId="4DED7167" w14:textId="77777777" w:rsidTr="00BA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20" w:type="dxa"/>
          </w:tcPr>
          <w:p w14:paraId="1C755E10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5DA647E7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4F215CAE" w14:textId="77777777" w:rsidR="00E4743B" w:rsidRDefault="00E4743B" w:rsidP="00BA29B1">
            <w:pPr>
              <w:spacing w:after="390"/>
            </w:pPr>
          </w:p>
        </w:tc>
      </w:tr>
      <w:tr w:rsidR="00E4743B" w14:paraId="083FA850" w14:textId="77777777" w:rsidTr="00BA29B1">
        <w:trPr>
          <w:trHeight w:val="20"/>
        </w:trPr>
        <w:tc>
          <w:tcPr>
            <w:tcW w:w="3120" w:type="dxa"/>
          </w:tcPr>
          <w:p w14:paraId="29244F5E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71057F8B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7AFAF2C0" w14:textId="77777777" w:rsidR="00E4743B" w:rsidRDefault="00E4743B" w:rsidP="00BA29B1">
            <w:pPr>
              <w:spacing w:after="390"/>
            </w:pPr>
          </w:p>
        </w:tc>
      </w:tr>
      <w:tr w:rsidR="00E4743B" w14:paraId="33D4A18B" w14:textId="77777777" w:rsidTr="00BA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20" w:type="dxa"/>
          </w:tcPr>
          <w:p w14:paraId="0D28C295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6FBD8679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54DCC093" w14:textId="77777777" w:rsidR="00E4743B" w:rsidRDefault="00E4743B" w:rsidP="00BA29B1">
            <w:pPr>
              <w:spacing w:after="390"/>
            </w:pPr>
          </w:p>
        </w:tc>
      </w:tr>
      <w:tr w:rsidR="00E4743B" w14:paraId="2F1221AA" w14:textId="77777777" w:rsidTr="00BA29B1">
        <w:trPr>
          <w:trHeight w:val="20"/>
        </w:trPr>
        <w:tc>
          <w:tcPr>
            <w:tcW w:w="3120" w:type="dxa"/>
          </w:tcPr>
          <w:p w14:paraId="7F4618AD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3F2D941E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529812B2" w14:textId="77777777" w:rsidR="00E4743B" w:rsidRDefault="00E4743B" w:rsidP="00BA29B1">
            <w:pPr>
              <w:spacing w:after="390"/>
            </w:pPr>
          </w:p>
        </w:tc>
      </w:tr>
      <w:tr w:rsidR="00E4743B" w14:paraId="29385684" w14:textId="77777777" w:rsidTr="00BA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20" w:type="dxa"/>
          </w:tcPr>
          <w:p w14:paraId="65A238EB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1B6E7820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7803148D" w14:textId="77777777" w:rsidR="00E4743B" w:rsidRDefault="00E4743B" w:rsidP="00BA29B1">
            <w:pPr>
              <w:spacing w:after="390"/>
            </w:pPr>
          </w:p>
        </w:tc>
      </w:tr>
      <w:tr w:rsidR="00E4743B" w14:paraId="6D4C4CFF" w14:textId="77777777" w:rsidTr="00BA29B1">
        <w:trPr>
          <w:trHeight w:val="20"/>
        </w:trPr>
        <w:tc>
          <w:tcPr>
            <w:tcW w:w="3120" w:type="dxa"/>
          </w:tcPr>
          <w:p w14:paraId="715BD201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6A945836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58090687" w14:textId="77777777" w:rsidR="00E4743B" w:rsidRDefault="00E4743B" w:rsidP="00BA29B1">
            <w:pPr>
              <w:spacing w:after="390"/>
            </w:pPr>
          </w:p>
        </w:tc>
      </w:tr>
      <w:tr w:rsidR="00E4743B" w14:paraId="74D7D3E8" w14:textId="77777777" w:rsidTr="00BA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20" w:type="dxa"/>
          </w:tcPr>
          <w:p w14:paraId="2332B851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6BD5C1A2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02724543" w14:textId="77777777" w:rsidR="00E4743B" w:rsidRDefault="00E4743B" w:rsidP="00BA29B1">
            <w:pPr>
              <w:spacing w:after="390"/>
            </w:pPr>
          </w:p>
        </w:tc>
      </w:tr>
      <w:tr w:rsidR="00E4743B" w14:paraId="22CAD9BF" w14:textId="77777777" w:rsidTr="00BA29B1">
        <w:trPr>
          <w:trHeight w:val="20"/>
        </w:trPr>
        <w:tc>
          <w:tcPr>
            <w:tcW w:w="3120" w:type="dxa"/>
          </w:tcPr>
          <w:p w14:paraId="16E970CF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1499739E" w14:textId="77777777" w:rsidR="00E4743B" w:rsidRDefault="00E4743B" w:rsidP="00BA29B1">
            <w:pPr>
              <w:spacing w:after="390"/>
            </w:pPr>
          </w:p>
        </w:tc>
        <w:tc>
          <w:tcPr>
            <w:tcW w:w="3120" w:type="dxa"/>
          </w:tcPr>
          <w:p w14:paraId="5DF533A3" w14:textId="77777777" w:rsidR="00E4743B" w:rsidRDefault="00E4743B" w:rsidP="00BA29B1">
            <w:pPr>
              <w:spacing w:after="390"/>
            </w:pPr>
          </w:p>
        </w:tc>
      </w:tr>
    </w:tbl>
    <w:p w14:paraId="39D979A8" w14:textId="77777777" w:rsidR="00E4743B" w:rsidRDefault="00E4743B">
      <w:pPr>
        <w:shd w:val="clear" w:color="auto" w:fill="FFFFFF"/>
        <w:spacing w:after="390" w:line="240" w:lineRule="auto"/>
        <w:rPr>
          <w:b/>
          <w:i/>
          <w:sz w:val="24"/>
          <w:szCs w:val="24"/>
        </w:rPr>
      </w:pPr>
    </w:p>
    <w:sectPr w:rsidR="00E474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729D" w14:textId="77777777" w:rsidR="000130EB" w:rsidRDefault="000130EB">
      <w:pPr>
        <w:spacing w:after="0" w:line="240" w:lineRule="auto"/>
      </w:pPr>
      <w:r>
        <w:separator/>
      </w:r>
    </w:p>
  </w:endnote>
  <w:endnote w:type="continuationSeparator" w:id="0">
    <w:p w14:paraId="072760A8" w14:textId="77777777" w:rsidR="000130EB" w:rsidRDefault="0001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F66A9D" w:rsidRDefault="00F66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F66A9D" w:rsidRDefault="00F66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F66A9D" w:rsidRDefault="00F66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7058" w14:textId="77777777" w:rsidR="000130EB" w:rsidRDefault="000130EB">
      <w:pPr>
        <w:spacing w:after="0" w:line="240" w:lineRule="auto"/>
      </w:pPr>
      <w:r>
        <w:separator/>
      </w:r>
    </w:p>
  </w:footnote>
  <w:footnote w:type="continuationSeparator" w:id="0">
    <w:p w14:paraId="58404D2A" w14:textId="77777777" w:rsidR="000130EB" w:rsidRDefault="0001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F66A9D" w:rsidRDefault="00F66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F66A9D" w:rsidRDefault="00F66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F66A9D" w:rsidRDefault="00F66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928E2"/>
    <w:multiLevelType w:val="multilevel"/>
    <w:tmpl w:val="3424C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07EF"/>
    <w:multiLevelType w:val="multilevel"/>
    <w:tmpl w:val="2EFAA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E01"/>
    <w:multiLevelType w:val="multilevel"/>
    <w:tmpl w:val="78C23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E438E"/>
    <w:multiLevelType w:val="multilevel"/>
    <w:tmpl w:val="DBC2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57BE"/>
    <w:multiLevelType w:val="multilevel"/>
    <w:tmpl w:val="AF76F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95348">
    <w:abstractNumId w:val="1"/>
  </w:num>
  <w:num w:numId="2" w16cid:durableId="636183086">
    <w:abstractNumId w:val="0"/>
  </w:num>
  <w:num w:numId="3" w16cid:durableId="592709763">
    <w:abstractNumId w:val="3"/>
  </w:num>
  <w:num w:numId="4" w16cid:durableId="284965232">
    <w:abstractNumId w:val="4"/>
  </w:num>
  <w:num w:numId="5" w16cid:durableId="1338575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9D"/>
    <w:rsid w:val="000130EB"/>
    <w:rsid w:val="0015340A"/>
    <w:rsid w:val="00170869"/>
    <w:rsid w:val="001B32D4"/>
    <w:rsid w:val="002A3633"/>
    <w:rsid w:val="008116CA"/>
    <w:rsid w:val="00833D5B"/>
    <w:rsid w:val="00D34DB6"/>
    <w:rsid w:val="00E4743B"/>
    <w:rsid w:val="00F66A9D"/>
    <w:rsid w:val="00F9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BA2D"/>
  <w15:docId w15:val="{3246A847-0763-47BE-BAB6-B0ECCEEF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5246"/>
    <w:pPr>
      <w:ind w:left="720"/>
      <w:contextualSpacing/>
    </w:pPr>
  </w:style>
  <w:style w:type="paragraph" w:styleId="Revision">
    <w:name w:val="Revision"/>
    <w:hidden/>
    <w:uiPriority w:val="99"/>
    <w:semiHidden/>
    <w:rsid w:val="00C12A65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6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E9"/>
  </w:style>
  <w:style w:type="paragraph" w:styleId="Footer">
    <w:name w:val="footer"/>
    <w:basedOn w:val="Normal"/>
    <w:link w:val="FooterChar"/>
    <w:uiPriority w:val="99"/>
    <w:unhideWhenUsed/>
    <w:rsid w:val="00CC6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E9"/>
  </w:style>
  <w:style w:type="table" w:styleId="PlainTable1">
    <w:name w:val="Plain Table 1"/>
    <w:basedOn w:val="TableNormal"/>
    <w:uiPriority w:val="41"/>
    <w:rsid w:val="00E474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973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uareone.ca/fr/centres-ressources/modele/lettre-plainte-nuisance-bru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/x6e3ZWGBaqe6ShSNhHMdOi6Q==">AMUW2mVrDdaqC1zcnkVifvk/WjUfKp5IsgtDsBgEg9vf4UDEJtbW7erdwj+hafo/fzRUz79GAcYpYs2JQTEJPkzHhmjz/KTVBQU/+RoRFbmZWkXc4vIOz88=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SQ1 Marketing</dc:creator>
  <cp:lastModifiedBy>SQ1 Marketing 2</cp:lastModifiedBy>
  <cp:revision>6</cp:revision>
  <dcterms:created xsi:type="dcterms:W3CDTF">2022-04-25T15:37:00Z</dcterms:created>
  <dcterms:modified xsi:type="dcterms:W3CDTF">2022-10-26T22:58:00Z</dcterms:modified>
</cp:coreProperties>
</file>